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Roles y manejo de seguridad</w:t>
      </w:r>
    </w:p>
    <w:p>
      <w:pPr>
        <w:pStyle w:val="Subtitle"/>
      </w:pPr>
      <w:r>
        <w:t>PLANTILLA PARA COMPLETAR · Sin respuestas predefinidas</w:t>
      </w:r>
    </w:p>
    <w:p>
      <w:pPr>
        <w:pStyle w:val="Heading1"/>
      </w:pPr>
      <w:r>
        <w:t>Ficha del documento</w:t>
      </w:r>
    </w:p>
    <w:p>
      <w:r>
        <w:t>Instrucciones: reemplace los campos entre corchetes con información propia del proyecto. No incluya contraseñas, tokens ni secretos reales en este documento.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b/>
              </w:rPr>
              <w:t>Dato</w:t>
            </w:r>
          </w:p>
        </w:tc>
        <w:tc>
          <w:tcPr>
            <w:tcW w:type="dxa" w:w="4968"/>
          </w:tcPr>
          <w:p>
            <w:r>
              <w:rPr>
                <w:b/>
              </w:rPr>
              <w:t>Información</w:t>
            </w:r>
          </w:p>
        </w:tc>
      </w:tr>
      <w:tr>
        <w:tc>
          <w:tcPr>
            <w:tcW w:type="dxa" w:w="4968"/>
          </w:tcPr>
          <w:p>
            <w:r>
              <w:t>Institución / asignatura</w:t>
            </w:r>
          </w:p>
        </w:tc>
        <w:tc>
          <w:tcPr>
            <w:tcW w:type="dxa" w:w="4968"/>
          </w:tcPr>
          <w:p>
            <w:r>
              <w:t>[Escribir aquí]</w:t>
            </w:r>
          </w:p>
        </w:tc>
      </w:tr>
      <w:tr>
        <w:tc>
          <w:tcPr>
            <w:tcW w:type="dxa" w:w="4968"/>
          </w:tcPr>
          <w:p>
            <w:r>
              <w:t>Nombre del proyecto</w:t>
            </w:r>
          </w:p>
        </w:tc>
        <w:tc>
          <w:tcPr>
            <w:tcW w:type="dxa" w:w="4968"/>
          </w:tcPr>
          <w:p>
            <w:r>
              <w:t>[Escribir aquí]</w:t>
            </w:r>
          </w:p>
        </w:tc>
      </w:tr>
      <w:tr>
        <w:tc>
          <w:tcPr>
            <w:tcW w:type="dxa" w:w="4968"/>
          </w:tcPr>
          <w:p>
            <w:r>
              <w:t>Equipo / integrantes</w:t>
            </w:r>
          </w:p>
        </w:tc>
        <w:tc>
          <w:tcPr>
            <w:tcW w:type="dxa" w:w="4968"/>
          </w:tcPr>
          <w:p>
            <w:r>
              <w:t>[Escribir aquí]</w:t>
            </w:r>
          </w:p>
        </w:tc>
      </w:tr>
      <w:tr>
        <w:tc>
          <w:tcPr>
            <w:tcW w:type="dxa" w:w="4968"/>
          </w:tcPr>
          <w:p>
            <w:r>
              <w:t>Docente</w:t>
            </w:r>
          </w:p>
        </w:tc>
        <w:tc>
          <w:tcPr>
            <w:tcW w:type="dxa" w:w="4968"/>
          </w:tcPr>
          <w:p>
            <w:r>
              <w:t>[Escribir aquí]</w:t>
            </w:r>
          </w:p>
        </w:tc>
      </w:tr>
      <w:tr>
        <w:tc>
          <w:tcPr>
            <w:tcW w:type="dxa" w:w="4968"/>
          </w:tcPr>
          <w:p>
            <w:r>
              <w:t>Fecha / versión</w:t>
            </w:r>
          </w:p>
        </w:tc>
        <w:tc>
          <w:tcPr>
            <w:tcW w:type="dxa" w:w="4968"/>
          </w:tcPr>
          <w:p>
            <w:r>
              <w:t>[Escribir aquí]</w:t>
            </w:r>
          </w:p>
        </w:tc>
      </w:tr>
    </w:tbl>
    <w:p>
      <w:pPr>
        <w:pStyle w:val="Heading1"/>
      </w:pPr>
      <w:r>
        <w:t>1. Alcance de seguridad</w:t>
      </w:r>
    </w:p>
    <w:p>
      <w:r>
        <w:t>Objetivo de seguridad del sistema BPMN: [Completar / describir / adjuntar evidencia]</w:t>
      </w:r>
    </w:p>
    <w:p>
      <w:r>
        <w:t>Activos y datos a proteger: [Completar / describir / adjuntar evidencia]</w:t>
      </w:r>
    </w:p>
    <w:p>
      <w:r>
        <w:t>Usuarios internos y externos: [Completar / describir / adjuntar evidencia]</w:t>
      </w:r>
    </w:p>
    <w:p>
      <w:r>
        <w:t>Supuestos y restricciones: [Completar / describir / adjuntar evidencia]</w:t>
      </w:r>
    </w:p>
    <w:p>
      <w:pPr>
        <w:pStyle w:val="Heading1"/>
      </w:pPr>
      <w:r>
        <w:t>2. Identificación de roles</w:t>
      </w:r>
    </w:p>
    <w:p>
      <w:r>
        <w:t>Criterios para definir los roles: [Completar / describir / adjuntar evidencia]</w:t>
      </w:r>
    </w:p>
    <w:p>
      <w:r>
        <w:t>Responsabilidades por rol: [Completar / describir / adjuntar evidencia]</w:t>
      </w:r>
    </w:p>
    <w:p>
      <w:r>
        <w:t>Proceso de asignación, modificación y revocación de roles: [Completar / describir / adjuntar evidencia]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</w:tcPr>
          <w:p>
            <w:r>
              <w:rPr>
                <w:b/>
              </w:rPr>
              <w:t>Rol</w:t>
            </w:r>
          </w:p>
        </w:tc>
        <w:tc>
          <w:tcPr>
            <w:tcW w:type="dxa" w:w="2484"/>
          </w:tcPr>
          <w:p>
            <w:r>
              <w:rPr>
                <w:b/>
              </w:rPr>
              <w:t>Descripción</w:t>
            </w:r>
          </w:p>
        </w:tc>
        <w:tc>
          <w:tcPr>
            <w:tcW w:type="dxa" w:w="2484"/>
          </w:tcPr>
          <w:p>
            <w:r>
              <w:rPr>
                <w:b/>
              </w:rPr>
              <w:t>Responsabilidades</w:t>
            </w:r>
          </w:p>
        </w:tc>
        <w:tc>
          <w:tcPr>
            <w:tcW w:type="dxa" w:w="2484"/>
          </w:tcPr>
          <w:p>
            <w:r>
              <w:rPr>
                <w:b/>
              </w:rPr>
              <w:t>Acceso permitido</w:t>
            </w:r>
          </w:p>
        </w:tc>
      </w:tr>
      <w:tr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</w:tr>
      <w:tr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</w:tr>
      <w:tr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</w:tr>
      <w:tr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</w:tr>
    </w:tbl>
    <w:p>
      <w:pPr>
        <w:pStyle w:val="Heading1"/>
      </w:pPr>
      <w:r>
        <w:t>3. Matriz de roles y permisos</w:t>
      </w:r>
    </w:p>
    <w:p>
      <w:r>
        <w:t>Registrar las operaciones reales que permita la aplicación (p. ej., crear, consultar, editar, publicar, eliminar, exportar o compartir procesos BPMN).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</w:tcPr>
          <w:p>
            <w:r>
              <w:rPr>
                <w:b/>
              </w:rPr>
              <w:t>Recurso / operación</w:t>
            </w:r>
          </w:p>
        </w:tc>
        <w:tc>
          <w:tcPr>
            <w:tcW w:type="dxa" w:w="2484"/>
          </w:tcPr>
          <w:p>
            <w:r>
              <w:rPr>
                <w:b/>
              </w:rPr>
              <w:t>Rol</w:t>
            </w:r>
          </w:p>
        </w:tc>
        <w:tc>
          <w:tcPr>
            <w:tcW w:type="dxa" w:w="2484"/>
          </w:tcPr>
          <w:p>
            <w:r>
              <w:rPr>
                <w:b/>
              </w:rPr>
              <w:t>Permiso (sí/no)</w:t>
            </w:r>
          </w:p>
        </w:tc>
        <w:tc>
          <w:tcPr>
            <w:tcW w:type="dxa" w:w="2484"/>
          </w:tcPr>
          <w:p>
            <w:r>
              <w:rPr>
                <w:b/>
              </w:rPr>
              <w:t>Regla o restricción</w:t>
            </w:r>
          </w:p>
        </w:tc>
      </w:tr>
      <w:tr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</w:tr>
      <w:tr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</w:tr>
      <w:tr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</w:tr>
      <w:tr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</w:tr>
      <w:tr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</w:tr>
      <w:tr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</w:tr>
    </w:tbl>
    <w:p>
      <w:pPr>
        <w:pStyle w:val="Heading1"/>
      </w:pPr>
      <w:r>
        <w:t>4. Autenticación y gestión de sesiones</w:t>
      </w:r>
    </w:p>
    <w:p>
      <w:r>
        <w:t>Mecanismo de inicio de sesión: [Completar / describir / adjuntar evidencia]</w:t>
      </w:r>
    </w:p>
    <w:p>
      <w:r>
        <w:t>Registro y recuperación de cuenta (si aplica): [Completar / describir / adjuntar evidencia]</w:t>
      </w:r>
    </w:p>
    <w:p>
      <w:r>
        <w:t>Políticas de contraseñas o proveedor de identidad: [Completar / describir / adjuntar evidencia]</w:t>
      </w:r>
    </w:p>
    <w:p>
      <w:r>
        <w:t>Expiración y cierre de sesión: [Completar / describir / adjuntar evidencia]</w:t>
      </w:r>
    </w:p>
    <w:p>
      <w:r>
        <w:t>Protección de credenciales y tokens: [Completar / describir / adjuntar evidencia]</w:t>
      </w:r>
    </w:p>
    <w:p>
      <w:pPr>
        <w:pStyle w:val="Heading1"/>
      </w:pPr>
      <w:r>
        <w:t>5. Autorización y protección del Backend</w:t>
      </w:r>
    </w:p>
    <w:p>
      <w:r>
        <w:t>Verificación de permisos en cada endpoint: [Completar / describir / adjuntar evidencia]</w:t>
      </w:r>
    </w:p>
    <w:p>
      <w:r>
        <w:t>Control de acceso a procesos BPMN propios y compartidos: [Completar / describir / adjuntar evidencia]</w:t>
      </w:r>
    </w:p>
    <w:p>
      <w:r>
        <w:t>Respuesta ante acceso no autorizado (401/403): [Completar / describir / adjuntar evidencia]</w:t>
      </w:r>
    </w:p>
    <w:p>
      <w:r>
        <w:t>Validación de entradas y archivos BPMN/XML: [Completar / describir / adjuntar evidencia]</w:t>
      </w:r>
    </w:p>
    <w:p>
      <w:r>
        <w:t>Configuración de CORS y limitación de solicitudes (si aplica): [Completar / describir / adjuntar evidencia]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</w:tcPr>
          <w:p>
            <w:r>
              <w:rPr>
                <w:b/>
              </w:rPr>
              <w:t>Endpoint / acción</w:t>
            </w:r>
          </w:p>
        </w:tc>
        <w:tc>
          <w:tcPr>
            <w:tcW w:type="dxa" w:w="2484"/>
          </w:tcPr>
          <w:p>
            <w:r>
              <w:rPr>
                <w:b/>
              </w:rPr>
              <w:t>Rol autorizado</w:t>
            </w:r>
          </w:p>
        </w:tc>
        <w:tc>
          <w:tcPr>
            <w:tcW w:type="dxa" w:w="2484"/>
          </w:tcPr>
          <w:p>
            <w:r>
              <w:rPr>
                <w:b/>
              </w:rPr>
              <w:t>Control implementado</w:t>
            </w:r>
          </w:p>
        </w:tc>
        <w:tc>
          <w:tcPr>
            <w:tcW w:type="dxa" w:w="2484"/>
          </w:tcPr>
          <w:p>
            <w:r>
              <w:rPr>
                <w:b/>
              </w:rPr>
              <w:t>Evidencia</w:t>
            </w:r>
          </w:p>
        </w:tc>
      </w:tr>
      <w:tr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</w:tr>
      <w:tr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</w:tr>
      <w:tr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</w:tr>
      <w:tr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</w:tr>
    </w:tbl>
    <w:p>
      <w:pPr>
        <w:pStyle w:val="Heading1"/>
      </w:pPr>
      <w:r>
        <w:t>6. Seguridad del Frontend y de los datos</w:t>
      </w:r>
    </w:p>
    <w:p>
      <w:r>
        <w:t>Restricción de funciones visibles según rol (sin sustituir controles del servidor): [Completar / describir / adjuntar evidencia]</w:t>
      </w:r>
    </w:p>
    <w:p>
      <w:r>
        <w:t>Protección contra XSS y CSRF (según arquitectura): [Completar / describir / adjuntar evidencia]</w:t>
      </w:r>
    </w:p>
    <w:p>
      <w:r>
        <w:t>Uso de HTTPS y manejo de datos sensibles: [Completar / describir / adjuntar evidencia]</w:t>
      </w:r>
    </w:p>
    <w:p>
      <w:r>
        <w:t>Almacenamiento y respaldos de diagramas BPMN: [Completar / describir / adjuntar evidencia]</w:t>
      </w:r>
    </w:p>
    <w:p>
      <w:r>
        <w:t>Gestión de secretos y variables de entorno: [Completar / describir / adjuntar evidencia]</w:t>
      </w:r>
    </w:p>
    <w:p>
      <w:pPr>
        <w:pStyle w:val="Heading1"/>
      </w:pPr>
      <w:r>
        <w:t>7. Riesgos y controles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</w:tcPr>
          <w:p>
            <w:r>
              <w:rPr>
                <w:b/>
              </w:rPr>
              <w:t>Riesgo / amenaza</w:t>
            </w:r>
          </w:p>
        </w:tc>
        <w:tc>
          <w:tcPr>
            <w:tcW w:type="dxa" w:w="2484"/>
          </w:tcPr>
          <w:p>
            <w:r>
              <w:rPr>
                <w:b/>
              </w:rPr>
              <w:t>Impacto</w:t>
            </w:r>
          </w:p>
        </w:tc>
        <w:tc>
          <w:tcPr>
            <w:tcW w:type="dxa" w:w="2484"/>
          </w:tcPr>
          <w:p>
            <w:r>
              <w:rPr>
                <w:b/>
              </w:rPr>
              <w:t>Medida de mitigación</w:t>
            </w:r>
          </w:p>
        </w:tc>
        <w:tc>
          <w:tcPr>
            <w:tcW w:type="dxa" w:w="2484"/>
          </w:tcPr>
          <w:p>
            <w:r>
              <w:rPr>
                <w:b/>
              </w:rPr>
              <w:t>Responsable</w:t>
            </w:r>
          </w:p>
        </w:tc>
      </w:tr>
      <w:tr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</w:tr>
      <w:tr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</w:tr>
      <w:tr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</w:tr>
      <w:tr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  <w:tc>
          <w:tcPr>
            <w:tcW w:type="dxa" w:w="2484"/>
          </w:tcPr>
          <w:p>
            <w:r>
              <w:t>[Completar]</w:t>
            </w:r>
          </w:p>
        </w:tc>
      </w:tr>
    </w:tbl>
    <w:p>
      <w:pPr>
        <w:pStyle w:val="Heading1"/>
      </w:pPr>
      <w:r>
        <w:t>8. Validación y pruebas de seguridad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1987"/>
          </w:tcPr>
          <w:p>
            <w:r>
              <w:rPr>
                <w:b/>
              </w:rPr>
              <w:t>ID</w:t>
            </w:r>
          </w:p>
        </w:tc>
        <w:tc>
          <w:tcPr>
            <w:tcW w:type="dxa" w:w="1987"/>
          </w:tcPr>
          <w:p>
            <w:r>
              <w:rPr>
                <w:b/>
              </w:rPr>
              <w:t>Escenario / caso negativo</w:t>
            </w:r>
          </w:p>
        </w:tc>
        <w:tc>
          <w:tcPr>
            <w:tcW w:type="dxa" w:w="1987"/>
          </w:tcPr>
          <w:p>
            <w:r>
              <w:rPr>
                <w:b/>
              </w:rPr>
              <w:t>Resultado esperado</w:t>
            </w:r>
          </w:p>
        </w:tc>
        <w:tc>
          <w:tcPr>
            <w:tcW w:type="dxa" w:w="1987"/>
          </w:tcPr>
          <w:p>
            <w:r>
              <w:rPr>
                <w:b/>
              </w:rPr>
              <w:t>Resultado obtenido</w:t>
            </w:r>
          </w:p>
        </w:tc>
        <w:tc>
          <w:tcPr>
            <w:tcW w:type="dxa" w:w="1987"/>
          </w:tcPr>
          <w:p>
            <w:r>
              <w:rPr>
                <w:b/>
              </w:rPr>
              <w:t>Evidencia</w:t>
            </w:r>
          </w:p>
        </w:tc>
      </w:tr>
      <w:tr>
        <w:tc>
          <w:tcPr>
            <w:tcW w:type="dxa" w:w="1987"/>
          </w:tcPr>
          <w:p>
            <w:r>
              <w:t>[Completar]</w:t>
            </w:r>
          </w:p>
        </w:tc>
        <w:tc>
          <w:tcPr>
            <w:tcW w:type="dxa" w:w="1987"/>
          </w:tcPr>
          <w:p>
            <w:r>
              <w:t>[Completar]</w:t>
            </w:r>
          </w:p>
        </w:tc>
        <w:tc>
          <w:tcPr>
            <w:tcW w:type="dxa" w:w="1987"/>
          </w:tcPr>
          <w:p>
            <w:r>
              <w:t>[Completar]</w:t>
            </w:r>
          </w:p>
        </w:tc>
        <w:tc>
          <w:tcPr>
            <w:tcW w:type="dxa" w:w="1987"/>
          </w:tcPr>
          <w:p>
            <w:r>
              <w:t>[Completar]</w:t>
            </w:r>
          </w:p>
        </w:tc>
        <w:tc>
          <w:tcPr>
            <w:tcW w:type="dxa" w:w="1987"/>
          </w:tcPr>
          <w:p>
            <w:r>
              <w:t>[Completar]</w:t>
            </w:r>
          </w:p>
        </w:tc>
      </w:tr>
      <w:tr>
        <w:tc>
          <w:tcPr>
            <w:tcW w:type="dxa" w:w="1987"/>
          </w:tcPr>
          <w:p>
            <w:r>
              <w:t>[Completar]</w:t>
            </w:r>
          </w:p>
        </w:tc>
        <w:tc>
          <w:tcPr>
            <w:tcW w:type="dxa" w:w="1987"/>
          </w:tcPr>
          <w:p>
            <w:r>
              <w:t>[Completar]</w:t>
            </w:r>
          </w:p>
        </w:tc>
        <w:tc>
          <w:tcPr>
            <w:tcW w:type="dxa" w:w="1987"/>
          </w:tcPr>
          <w:p>
            <w:r>
              <w:t>[Completar]</w:t>
            </w:r>
          </w:p>
        </w:tc>
        <w:tc>
          <w:tcPr>
            <w:tcW w:type="dxa" w:w="1987"/>
          </w:tcPr>
          <w:p>
            <w:r>
              <w:t>[Completar]</w:t>
            </w:r>
          </w:p>
        </w:tc>
        <w:tc>
          <w:tcPr>
            <w:tcW w:type="dxa" w:w="1987"/>
          </w:tcPr>
          <w:p>
            <w:r>
              <w:t>[Completar]</w:t>
            </w:r>
          </w:p>
        </w:tc>
      </w:tr>
      <w:tr>
        <w:tc>
          <w:tcPr>
            <w:tcW w:type="dxa" w:w="1987"/>
          </w:tcPr>
          <w:p>
            <w:r>
              <w:t>[Completar]</w:t>
            </w:r>
          </w:p>
        </w:tc>
        <w:tc>
          <w:tcPr>
            <w:tcW w:type="dxa" w:w="1987"/>
          </w:tcPr>
          <w:p>
            <w:r>
              <w:t>[Completar]</w:t>
            </w:r>
          </w:p>
        </w:tc>
        <w:tc>
          <w:tcPr>
            <w:tcW w:type="dxa" w:w="1987"/>
          </w:tcPr>
          <w:p>
            <w:r>
              <w:t>[Completar]</w:t>
            </w:r>
          </w:p>
        </w:tc>
        <w:tc>
          <w:tcPr>
            <w:tcW w:type="dxa" w:w="1987"/>
          </w:tcPr>
          <w:p>
            <w:r>
              <w:t>[Completar]</w:t>
            </w:r>
          </w:p>
        </w:tc>
        <w:tc>
          <w:tcPr>
            <w:tcW w:type="dxa" w:w="1987"/>
          </w:tcPr>
          <w:p>
            <w:r>
              <w:t>[Completar]</w:t>
            </w:r>
          </w:p>
        </w:tc>
      </w:tr>
      <w:tr>
        <w:tc>
          <w:tcPr>
            <w:tcW w:type="dxa" w:w="1987"/>
          </w:tcPr>
          <w:p>
            <w:r>
              <w:t>[Completar]</w:t>
            </w:r>
          </w:p>
        </w:tc>
        <w:tc>
          <w:tcPr>
            <w:tcW w:type="dxa" w:w="1987"/>
          </w:tcPr>
          <w:p>
            <w:r>
              <w:t>[Completar]</w:t>
            </w:r>
          </w:p>
        </w:tc>
        <w:tc>
          <w:tcPr>
            <w:tcW w:type="dxa" w:w="1987"/>
          </w:tcPr>
          <w:p>
            <w:r>
              <w:t>[Completar]</w:t>
            </w:r>
          </w:p>
        </w:tc>
        <w:tc>
          <w:tcPr>
            <w:tcW w:type="dxa" w:w="1987"/>
          </w:tcPr>
          <w:p>
            <w:r>
              <w:t>[Completar]</w:t>
            </w:r>
          </w:p>
        </w:tc>
        <w:tc>
          <w:tcPr>
            <w:tcW w:type="dxa" w:w="1987"/>
          </w:tcPr>
          <w:p>
            <w:r>
              <w:t>[Completar]</w:t>
            </w:r>
          </w:p>
        </w:tc>
      </w:tr>
      <w:tr>
        <w:tc>
          <w:tcPr>
            <w:tcW w:type="dxa" w:w="1987"/>
          </w:tcPr>
          <w:p>
            <w:r>
              <w:t>[Completar]</w:t>
            </w:r>
          </w:p>
        </w:tc>
        <w:tc>
          <w:tcPr>
            <w:tcW w:type="dxa" w:w="1987"/>
          </w:tcPr>
          <w:p>
            <w:r>
              <w:t>[Completar]</w:t>
            </w:r>
          </w:p>
        </w:tc>
        <w:tc>
          <w:tcPr>
            <w:tcW w:type="dxa" w:w="1987"/>
          </w:tcPr>
          <w:p>
            <w:r>
              <w:t>[Completar]</w:t>
            </w:r>
          </w:p>
        </w:tc>
        <w:tc>
          <w:tcPr>
            <w:tcW w:type="dxa" w:w="1987"/>
          </w:tcPr>
          <w:p>
            <w:r>
              <w:t>[Completar]</w:t>
            </w:r>
          </w:p>
        </w:tc>
        <w:tc>
          <w:tcPr>
            <w:tcW w:type="dxa" w:w="1987"/>
          </w:tcPr>
          <w:p>
            <w:r>
              <w:t>[Completar]</w:t>
            </w:r>
          </w:p>
        </w:tc>
      </w:tr>
    </w:tbl>
    <w:p>
      <w:r>
        <w:t>Pruebas para acceso sin sesión: [Completar / describir / adjuntar evidencia]</w:t>
      </w:r>
    </w:p>
    <w:p>
      <w:r>
        <w:t>Pruebas para usuarios sin permiso: [Completar / describir / adjuntar evidencia]</w:t>
      </w:r>
    </w:p>
    <w:p>
      <w:r>
        <w:t>Pruebas de acceso a recursos de otro usuario: [Completar / describir / adjuntar evidencia]</w:t>
      </w:r>
    </w:p>
    <w:p>
      <w:r>
        <w:t>Registro de hallazgos y correcciones: [Completar / describir / adjuntar evidencia]</w:t>
      </w:r>
    </w:p>
    <w:p>
      <w:pPr>
        <w:pStyle w:val="Heading1"/>
      </w:pPr>
      <w:r>
        <w:t>9. Evidencias y conclusiones</w:t>
      </w:r>
    </w:p>
    <w:p>
      <w:r>
        <w:t>Diagrama de flujo de autenticación/autorización: [Completar / describir / adjuntar evidencia]</w:t>
      </w:r>
    </w:p>
    <w:p>
      <w:r>
        <w:t>Enlace a configuración o código relevante (sin secretos): [Completar / describir / adjuntar evidencia]</w:t>
      </w:r>
    </w:p>
    <w:p>
      <w:r>
        <w:t>Capturas o reportes de pruebas: [Completar / describir / adjuntar evidencia]</w:t>
      </w:r>
    </w:p>
    <w:p>
      <w:r>
        <w:t>Limitaciones conocidas y pendientes: [Completar / describir / adjuntar evidencia]</w:t>
      </w:r>
    </w:p>
    <w:p>
      <w:r>
        <w:t>[Insertar diagramas, capturas o enlaces aquí]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Plantilla académica | Documento para diligenciar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PROYECTO ACADÉMICO  |  HERRAMIENTA WEB DE MODELADO BPMN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A3E5C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A3E5C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A3E5C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